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Formulár na uplatnenie reklamácie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formulár vyplňte a odošlite ho späť iba v prípade, že chcete reklamovať tovar v zákonnej dobe. Formulár je potrebné vytlačiť, podpísať a zaslať naskenovaný na nižšie uvedenú e-mailovú adresu, prípadne ho vložiť do zásielky s vráteným tovarom.)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(predávajúci):</w:t>
      </w:r>
    </w:p>
    <w:p w14:paraId="07EA4CF6" w14:textId="77777777" w:rsidR="00414FAE" w:rsidRPr="00E621C5" w:rsidRDefault="00414FAE" w:rsidP="00414FAE">
      <w:pPr>
        <w:tabs>
          <w:tab w:val="left" w:pos="2550"/>
        </w:tabs>
        <w:spacing w:after="0"/>
        <w:ind w:right="113"/>
      </w:pPr>
      <w:r w:rsidRPr="00E621C5">
        <w:t xml:space="preserve">Internetový obchod - web: </w:t>
      </w:r>
      <w:r w:rsidRPr="00E621C5">
        <w:tab/>
      </w:r>
      <w:r w:rsidRPr="00E621C5">
        <w:rPr>
          <w:b/>
          <w:bCs/>
          <w:i/>
          <w:iCs/>
          <w:sz w:val="20"/>
          <w:szCs w:val="20"/>
        </w:rPr>
        <w:t>www.phhp.</w:t>
      </w:r>
      <w:r>
        <w:rPr>
          <w:b/>
          <w:bCs/>
          <w:i/>
          <w:iCs/>
          <w:sz w:val="20"/>
          <w:szCs w:val="20"/>
        </w:rPr>
        <w:t>sk</w:t>
      </w:r>
    </w:p>
    <w:p w14:paraId="42972DD1" w14:textId="77777777" w:rsidR="00414FAE" w:rsidRPr="00E621C5" w:rsidRDefault="00414FAE" w:rsidP="00414FAE">
      <w:pPr>
        <w:tabs>
          <w:tab w:val="left" w:pos="2550"/>
        </w:tabs>
        <w:spacing w:after="0"/>
        <w:ind w:right="113"/>
        <w:jc w:val="both"/>
      </w:pPr>
      <w:r w:rsidRPr="00E621C5">
        <w:t xml:space="preserve">Spoločnosť: </w:t>
      </w:r>
      <w:r w:rsidRPr="00E621C5">
        <w:tab/>
      </w:r>
      <w:r w:rsidRPr="00C62723">
        <w:rPr>
          <w:b/>
          <w:bCs/>
          <w:i/>
          <w:iCs/>
          <w:sz w:val="20"/>
          <w:szCs w:val="20"/>
        </w:rPr>
        <w:t>Pavliš a Hartmann Slovakia s.r.o.</w:t>
      </w:r>
    </w:p>
    <w:p w14:paraId="3CC58A76" w14:textId="77777777" w:rsidR="00414FAE" w:rsidRPr="00E621C5" w:rsidRDefault="00414FAE" w:rsidP="00414FAE">
      <w:pPr>
        <w:tabs>
          <w:tab w:val="left" w:pos="2550"/>
        </w:tabs>
        <w:spacing w:after="0"/>
        <w:ind w:right="113"/>
        <w:jc w:val="both"/>
      </w:pPr>
      <w:r w:rsidRPr="00E621C5">
        <w:t xml:space="preserve">So sídlom: </w:t>
      </w:r>
      <w:r w:rsidRPr="00E621C5">
        <w:tab/>
      </w:r>
      <w:r w:rsidRPr="00C62723">
        <w:rPr>
          <w:b/>
          <w:bCs/>
          <w:i/>
          <w:iCs/>
          <w:sz w:val="20"/>
          <w:szCs w:val="20"/>
        </w:rPr>
        <w:t>Varšavská 29</w:t>
      </w:r>
      <w:r w:rsidRPr="00666431">
        <w:rPr>
          <w:b/>
          <w:bCs/>
          <w:i/>
          <w:iCs/>
          <w:sz w:val="20"/>
          <w:szCs w:val="20"/>
        </w:rPr>
        <w:t xml:space="preserve">, </w:t>
      </w:r>
      <w:r w:rsidRPr="00C62723">
        <w:rPr>
          <w:b/>
          <w:bCs/>
          <w:i/>
          <w:iCs/>
          <w:sz w:val="20"/>
          <w:szCs w:val="20"/>
        </w:rPr>
        <w:t>831 03</w:t>
      </w:r>
      <w:r>
        <w:rPr>
          <w:b/>
          <w:bCs/>
          <w:i/>
          <w:iCs/>
          <w:sz w:val="20"/>
          <w:szCs w:val="20"/>
        </w:rPr>
        <w:t xml:space="preserve"> </w:t>
      </w:r>
      <w:r w:rsidRPr="00C62723">
        <w:rPr>
          <w:b/>
          <w:bCs/>
          <w:i/>
          <w:iCs/>
          <w:sz w:val="20"/>
          <w:szCs w:val="20"/>
        </w:rPr>
        <w:t>Bratislava</w:t>
      </w:r>
    </w:p>
    <w:p w14:paraId="015D9B0D" w14:textId="77777777" w:rsidR="00414FAE" w:rsidRPr="00E621C5" w:rsidRDefault="00414FAE" w:rsidP="00414FAE">
      <w:pPr>
        <w:tabs>
          <w:tab w:val="left" w:pos="2550"/>
        </w:tabs>
        <w:spacing w:after="0"/>
        <w:ind w:right="113"/>
        <w:jc w:val="both"/>
      </w:pPr>
      <w:r w:rsidRPr="00E621C5">
        <w:t xml:space="preserve">IČO/DIČ: </w:t>
      </w:r>
      <w:r w:rsidRPr="00E621C5">
        <w:tab/>
      </w:r>
      <w:r w:rsidRPr="00C62723">
        <w:rPr>
          <w:b/>
          <w:bCs/>
          <w:i/>
          <w:iCs/>
          <w:sz w:val="20"/>
          <w:szCs w:val="20"/>
        </w:rPr>
        <w:t>35775777</w:t>
      </w:r>
      <w:r>
        <w:rPr>
          <w:b/>
          <w:bCs/>
          <w:i/>
          <w:iCs/>
          <w:sz w:val="20"/>
          <w:szCs w:val="20"/>
        </w:rPr>
        <w:t xml:space="preserve"> </w:t>
      </w:r>
      <w:r w:rsidRPr="00666431">
        <w:rPr>
          <w:b/>
          <w:bCs/>
          <w:i/>
          <w:iCs/>
          <w:sz w:val="20"/>
          <w:szCs w:val="20"/>
        </w:rPr>
        <w:t xml:space="preserve">/ </w:t>
      </w:r>
      <w:r w:rsidRPr="00C62723">
        <w:rPr>
          <w:b/>
          <w:bCs/>
          <w:i/>
          <w:iCs/>
          <w:sz w:val="20"/>
          <w:szCs w:val="20"/>
        </w:rPr>
        <w:t>2020276269</w:t>
      </w:r>
    </w:p>
    <w:p w14:paraId="7F11EE74" w14:textId="77777777" w:rsidR="00414FAE" w:rsidRPr="00E621C5" w:rsidRDefault="00414FAE" w:rsidP="00414FAE">
      <w:pPr>
        <w:tabs>
          <w:tab w:val="left" w:pos="2550"/>
        </w:tabs>
        <w:spacing w:after="0"/>
        <w:ind w:right="113"/>
        <w:jc w:val="both"/>
        <w:rPr>
          <w:b/>
          <w:bCs/>
          <w:i/>
          <w:iCs/>
          <w:sz w:val="20"/>
          <w:szCs w:val="20"/>
        </w:rPr>
      </w:pPr>
      <w:r w:rsidRPr="00E621C5">
        <w:t xml:space="preserve">E-mailová adresa: </w:t>
      </w:r>
      <w:r w:rsidRPr="00E621C5">
        <w:tab/>
      </w:r>
      <w:r w:rsidRPr="00C62723">
        <w:rPr>
          <w:b/>
          <w:bCs/>
          <w:i/>
          <w:iCs/>
          <w:sz w:val="20"/>
          <w:szCs w:val="20"/>
        </w:rPr>
        <w:t>pahslovakia@azet.sk</w:t>
      </w:r>
    </w:p>
    <w:p w14:paraId="6DF5C2D6" w14:textId="3EDCD184" w:rsidR="00414FAE" w:rsidRPr="00E621C5" w:rsidRDefault="00414FAE" w:rsidP="00414FAE">
      <w:pPr>
        <w:tabs>
          <w:tab w:val="left" w:pos="2550"/>
        </w:tabs>
        <w:spacing w:after="0"/>
        <w:ind w:right="113"/>
        <w:jc w:val="both"/>
      </w:pPr>
      <w:r w:rsidRPr="00E621C5">
        <w:t xml:space="preserve">Telefónne číslo: </w:t>
      </w:r>
      <w:r w:rsidRPr="00E621C5">
        <w:tab/>
      </w:r>
      <w:r w:rsidRPr="00C62723">
        <w:rPr>
          <w:b/>
          <w:bCs/>
          <w:i/>
          <w:iCs/>
          <w:sz w:val="20"/>
          <w:szCs w:val="20"/>
        </w:rPr>
        <w:t>+421 244 883</w:t>
      </w:r>
      <w:r>
        <w:rPr>
          <w:b/>
          <w:bCs/>
          <w:i/>
          <w:iCs/>
          <w:sz w:val="20"/>
          <w:szCs w:val="20"/>
        </w:rPr>
        <w:t> </w:t>
      </w:r>
      <w:r w:rsidRPr="00C62723">
        <w:rPr>
          <w:b/>
          <w:bCs/>
          <w:i/>
          <w:iCs/>
          <w:sz w:val="20"/>
          <w:szCs w:val="20"/>
        </w:rPr>
        <w:t>883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Spotrebiteľ (zákazník):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meno a priezvisko: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Moja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Môj telefón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Uplatnenie práva z chybného plnenia (reklamácia)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deň,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 xml:space="preserve">dňa: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som vo Vašom internetovom obchode vytvoril objednávku (špecifikácia objednávky viď nižšie). Mnou zakúpený produkt však vykazuje tieto vady: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tu je treba vadu podrobne popísať). </w:t>
      </w:r>
      <w:r w:rsidRPr="005870F6">
        <w:rPr>
          <w:rFonts w:asciiTheme="minorHAnsi" w:eastAsia="Arial" w:hAnsiTheme="minorHAnsi" w:cstheme="minorHAnsi"/>
        </w:rPr>
        <w:t xml:space="preserve">Požadujem vybaviť reklamáciu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nasledujúcim spôsobom: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tu je potrebné požadovaný spôsob vybavenia podrobne popísať; napríklad - „keďže sa jedná o odstrániteľnú vadu, požadujem opravu produktu a to najneskôr v zákonnej lehote 30 kalendárnych dní). </w:t>
      </w:r>
      <w:r w:rsidRPr="005870F6">
        <w:rPr>
          <w:rFonts w:asciiTheme="minorHAnsi" w:eastAsia="Arial" w:hAnsiTheme="minorHAnsi" w:cstheme="minorHAnsi"/>
        </w:rPr>
        <w:t xml:space="preserve">Zároveň Vás žiadam o vystavenie písomného potvrdenia o uplatnení reklamácie s uvedením, kedy som právo uplatnil, čo je obsahom reklamácie spolu s mojím nárokom na opravu/výmenu, a následne potvrdenie dátumu a spôsobu vybavenia reklamácie, vrátane potvrdenia o vykonaní opravy a dobe jej trvania </w:t>
      </w:r>
      <w:r w:rsidRPr="005870F6">
        <w:rPr>
          <w:rFonts w:asciiTheme="minorHAnsi" w:eastAsia="Arial" w:hAnsiTheme="minorHAnsi" w:cstheme="minorHAnsi"/>
          <w:i/>
        </w:rPr>
        <w:t>( v prípade, že sa jedná o opravu, nie výmenu).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 xml:space="preserve">Dátum objednania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/ </w:t>
      </w:r>
      <w:r w:rsidRPr="005870F6">
        <w:rPr>
          <w:rFonts w:asciiTheme="minorHAnsi" w:eastAsia="Arial" w:hAnsiTheme="minorHAnsi" w:cstheme="minorHAnsi"/>
          <w:b/>
        </w:rPr>
        <w:t xml:space="preserve">dátum prijatia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Peňažné prostriedky za objednanie, prípadne aj za doručenie navrátiť späť spôsobom 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 xml:space="preserve">( </w:t>
      </w:r>
      <w:r w:rsidR="00FC35A5" w:rsidRPr="005870F6">
        <w:rPr>
          <w:rFonts w:asciiTheme="minorHAnsi" w:hAnsiTheme="minorHAnsi" w:cstheme="minorHAnsi"/>
        </w:rPr>
        <w:t xml:space="preserve">v prípade požiadavky prevodu peňazí na účet tu uveďte číslo účtu </w:t>
      </w:r>
      <w:r w:rsidR="00E752D6" w:rsidRPr="005870F6">
        <w:rPr>
          <w:rFonts w:asciiTheme="minorHAnsi" w:eastAsia="Arial" w:hAnsiTheme="minorHAnsi" w:cstheme="minorHAnsi"/>
        </w:rPr>
        <w:t xml:space="preserve">)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Meno a priezvisko spotrebiteľa: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spotrebiteľa: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Telefón: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(tu vyplňte miesto) 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 xml:space="preserve">Dňa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(tu doplňte dátum)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 xml:space="preserve">(podpis) 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Meno a priezvisko spotrebiteľa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Zoznam príloh: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Faktúra za objednaný tovar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Všeobecné poučenia k uplatneniu reklamácie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Zakúpenie veci ste ako spotrebiteľ povinný preukázať predložením kúpneho dokladu, prípadne iným dostatočne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vierohodným spôsobom ako je napr. výpis z 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Reklamácia sa riadi našimi obchodnými podmienkami, ktoré nájdete ako prílohu emailu o vybavení Vašej objednávky alebo na našom webe.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Ako spotrebiteľ nemôžete uplatniť práva z chýb, ktoré ste sám spôsobil alebo o ktorých ste pri kúpe vedel. Rovnako aj pri chybách, pre ktoré sme s Vami, ako predávajúci a spotrebiteľ, dohodli zníženie ceny. Nezodpovedáme ani za bežné opotrebenie veci.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Reklamácia musí byť uplatnená najneskôr v 24 mesačnej lehote. Reklamáciu je potrebné uplatniť bezodkladne, aby nedošlo k rozšíreniu vady av jej dôsledku k zamietnutiu reklamácie. Včasným oznámením vady potom, čo sa objaví, si môžete zaistiť bezproblémové vybavenie reklamácie.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Pred odoslaním tovaru prepravcom je kupujúci povinný tovar riadne a dostatočne zabaliť a zásielku u dopravcu poistiť na zodpovedajúcu čiastku hodnoty tovaru! Pokiaľ vrátený tovar bude pri doručení poškodený, nie je predávajúci povinný takýto tovar prijať a vrátiť kupujúcemu peňažné prostriedky! Reklamáciu poškodeného tovaru pri doprave rieši s dopravcom kupujúci!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Reklamácia je vybavená až vtedy, keď Vás o tom vyrozumieme. Ak vyprší zákonná lehota, považujte to za podstatné porušenie zmluvy a môžete od kúpnej zmluvy odstúpiť.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Nehodiace sa prečiarknite alebo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Informácie k vzorovému formuláru: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formulár slúži ako odporúčaný vzor, nie však záväzný. Z tohto dôvodu nebude možné vymáhať žiadne prípadné vzniknuté náklady za situácie spôsobené prípadnou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písaný tučným písmom a kurzívou slúži na nahradenie za Váš text (napríklad kontakt a 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Text písaný kurzívou a farebne zvýraznený slúži ako informácia pre nasledujúcu oblasť formulára.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Tento text po editácii formulára zmažte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Pred použitím tohto vzoru je nutné si overiť, či je vhodný na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Následne formulár uložte a vložte ako prílohu šablónového e-mailu s potvrdením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EBF65" w14:textId="77777777" w:rsidR="006537EC" w:rsidRDefault="006537EC">
      <w:pPr>
        <w:spacing w:after="0" w:line="240" w:lineRule="auto"/>
      </w:pPr>
      <w:r>
        <w:separator/>
      </w:r>
    </w:p>
  </w:endnote>
  <w:endnote w:type="continuationSeparator" w:id="0">
    <w:p w14:paraId="354A75C4" w14:textId="77777777" w:rsidR="006537EC" w:rsidRDefault="0065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808F" w14:textId="77777777" w:rsidR="006537EC" w:rsidRDefault="006537EC">
      <w:pPr>
        <w:spacing w:after="0" w:line="240" w:lineRule="auto"/>
      </w:pPr>
      <w:r>
        <w:separator/>
      </w:r>
    </w:p>
  </w:footnote>
  <w:footnote w:type="continuationSeparator" w:id="0">
    <w:p w14:paraId="5E56C14B" w14:textId="77777777" w:rsidR="006537EC" w:rsidRDefault="0065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307783378">
    <w:abstractNumId w:val="1"/>
  </w:num>
  <w:num w:numId="2" w16cid:durableId="55905996">
    <w:abstractNumId w:val="0"/>
  </w:num>
  <w:num w:numId="3" w16cid:durableId="1067535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414FAE"/>
    <w:rsid w:val="0046622D"/>
    <w:rsid w:val="005870F6"/>
    <w:rsid w:val="005A7FD3"/>
    <w:rsid w:val="005E4CE8"/>
    <w:rsid w:val="006268DA"/>
    <w:rsid w:val="006537EC"/>
    <w:rsid w:val="007F3B6C"/>
    <w:rsid w:val="00920FC2"/>
    <w:rsid w:val="009C5953"/>
    <w:rsid w:val="009F7B78"/>
    <w:rsid w:val="00AF4FCF"/>
    <w:rsid w:val="00AF5091"/>
    <w:rsid w:val="00BC7D88"/>
    <w:rsid w:val="00C57824"/>
    <w:rsid w:val="00CA4351"/>
    <w:rsid w:val="00CB5A40"/>
    <w:rsid w:val="00D21C5B"/>
    <w:rsid w:val="00D72882"/>
    <w:rsid w:val="00DC68AF"/>
    <w:rsid w:val="00E573B4"/>
    <w:rsid w:val="00E752D6"/>
    <w:rsid w:val="00F271F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63D66F95-397E-4368-AC08-00BE8C56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15</cp:revision>
  <dcterms:created xsi:type="dcterms:W3CDTF">2021-02-09T12:50:00Z</dcterms:created>
  <dcterms:modified xsi:type="dcterms:W3CDTF">2024-10-17T07:29:00Z</dcterms:modified>
</cp:coreProperties>
</file>